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05455F0F" w:rsidR="00972582" w:rsidRDefault="00E11E80"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Epiphany of our Lord</w:t>
      </w:r>
    </w:p>
    <w:p w14:paraId="1D29D99A" w14:textId="7112B9F3" w:rsidR="00F379E1" w:rsidRDefault="00E11E80"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January </w:t>
      </w:r>
      <w:r w:rsidR="00AF6A58">
        <w:rPr>
          <w:rFonts w:ascii="Century Schoolbook" w:hAnsi="Century Schoolbook" w:cs="Times New Roman"/>
          <w:b/>
          <w:sz w:val="32"/>
          <w:szCs w:val="32"/>
        </w:rPr>
        <w:t>2</w:t>
      </w:r>
      <w:r>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 xml:space="preserve">And </w:t>
      </w:r>
      <w:proofErr w:type="gramStart"/>
      <w:r w:rsidRPr="009844EC">
        <w:rPr>
          <w:rFonts w:ascii="Times New Roman" w:hAnsi="Times New Roman" w:cs="Times New Roman"/>
          <w:b/>
          <w:sz w:val="24"/>
          <w:szCs w:val="24"/>
        </w:rPr>
        <w:t>also</w:t>
      </w:r>
      <w:proofErr w:type="gramEnd"/>
      <w:r w:rsidRPr="009844EC">
        <w:rPr>
          <w:rFonts w:ascii="Times New Roman" w:hAnsi="Times New Roman" w:cs="Times New Roman"/>
          <w:b/>
          <w:sz w:val="24"/>
          <w:szCs w:val="24"/>
        </w:rPr>
        <w:t xml:space="preserve">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22D9238F" w14:textId="77777777" w:rsidR="00E11E80" w:rsidRPr="00E11E80" w:rsidRDefault="00E11E80" w:rsidP="00E11E80">
      <w:pPr>
        <w:spacing w:after="0" w:line="240" w:lineRule="auto"/>
        <w:rPr>
          <w:rFonts w:ascii="Times New Roman" w:eastAsia="Times New Roman" w:hAnsi="Times New Roman" w:cs="Times New Roman"/>
          <w:sz w:val="24"/>
          <w:szCs w:val="24"/>
        </w:rPr>
      </w:pPr>
      <w:r w:rsidRPr="00E11E80">
        <w:rPr>
          <w:rFonts w:ascii="Times New Roman" w:eastAsia="Times New Roman" w:hAnsi="Times New Roman" w:cs="Times New Roman"/>
          <w:sz w:val="24"/>
          <w:szCs w:val="24"/>
        </w:rPr>
        <w:t>O God, on this day you revealed your Son to the nations by the leading of a star. Lead us now by faith to know your presence in our lives, and bring us at last to the full vision of your glory, through your Son, Jesus Christ our Lord, who lives and reigns with you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0C0E1FF5"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264BF7">
        <w:rPr>
          <w:rFonts w:ascii="Times New Roman" w:hAnsi="Times New Roman" w:cs="Times New Roman"/>
          <w:b/>
          <w:sz w:val="24"/>
          <w:szCs w:val="24"/>
        </w:rPr>
        <w:t>The First Noel</w:t>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ELW 300</w:t>
      </w:r>
    </w:p>
    <w:p w14:paraId="449047DB" w14:textId="684AD77F" w:rsidR="0059765E" w:rsidRDefault="0059765E" w:rsidP="00597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64409C">
        <w:rPr>
          <w:rFonts w:ascii="Times New Roman" w:hAnsi="Times New Roman" w:cs="Times New Roman"/>
          <w:b/>
          <w:sz w:val="24"/>
          <w:szCs w:val="24"/>
        </w:rPr>
        <w:t>5.</w:t>
      </w:r>
    </w:p>
    <w:p w14:paraId="56E81CB3" w14:textId="0CB24819" w:rsidR="006512F9" w:rsidRPr="000C7BB7" w:rsidRDefault="0028238B" w:rsidP="0088067D">
      <w:pPr>
        <w:spacing w:after="0" w:line="240" w:lineRule="auto"/>
        <w:rPr>
          <w:rFonts w:ascii="Times New Roman" w:eastAsia="Times New Roman" w:hAnsi="Times New Roman" w:cs="Times New Roman"/>
          <w:sz w:val="16"/>
          <w:szCs w:val="16"/>
        </w:rPr>
      </w:pPr>
      <w:r w:rsidRPr="007B4E24">
        <w:rPr>
          <w:rFonts w:ascii="Times New Roman" w:eastAsia="Times New Roman" w:hAnsi="Times New Roman" w:cs="Times New Roman"/>
          <w:b/>
          <w:bCs/>
          <w:sz w:val="24"/>
          <w:szCs w:val="24"/>
        </w:rPr>
        <w:t xml:space="preserve">LESSON: </w:t>
      </w:r>
      <w:r w:rsidR="00DF673F" w:rsidRPr="00DF673F">
        <w:rPr>
          <w:rFonts w:ascii="Times New Roman" w:eastAsia="Times New Roman" w:hAnsi="Times New Roman" w:cs="Times New Roman"/>
          <w:b/>
          <w:bCs/>
          <w:sz w:val="24"/>
          <w:szCs w:val="24"/>
        </w:rPr>
        <w:t>Isaiah 60:1-6</w:t>
      </w:r>
    </w:p>
    <w:p w14:paraId="3EF30ED9" w14:textId="77777777" w:rsidR="000C7BB7" w:rsidRPr="000C7BB7" w:rsidRDefault="000C7BB7" w:rsidP="007B4E24">
      <w:pPr>
        <w:spacing w:after="0" w:line="240" w:lineRule="auto"/>
        <w:rPr>
          <w:rFonts w:ascii="Times New Roman" w:eastAsia="Times New Roman" w:hAnsi="Times New Roman" w:cs="Times New Roman"/>
          <w:sz w:val="16"/>
          <w:szCs w:val="16"/>
        </w:rPr>
      </w:pPr>
    </w:p>
    <w:p w14:paraId="06D3226A" w14:textId="490941D3"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DF673F">
        <w:rPr>
          <w:rFonts w:ascii="Times New Roman" w:eastAsia="Times New Roman" w:hAnsi="Times New Roman" w:cs="Times New Roman"/>
          <w:sz w:val="24"/>
          <w:szCs w:val="24"/>
        </w:rPr>
        <w:t>Isaiah</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131459B6" w14:textId="77777777" w:rsidR="00DF673F" w:rsidRPr="00DF673F" w:rsidRDefault="00DF673F" w:rsidP="00DF673F">
      <w:pPr>
        <w:spacing w:after="0" w:line="240" w:lineRule="auto"/>
        <w:rPr>
          <w:rFonts w:ascii="Times New Roman" w:eastAsia="Times New Roman" w:hAnsi="Times New Roman" w:cs="Times New Roman"/>
          <w:sz w:val="24"/>
          <w:szCs w:val="24"/>
        </w:rPr>
      </w:pPr>
      <w:r w:rsidRPr="00DF673F">
        <w:rPr>
          <w:rFonts w:ascii="Times New Roman" w:eastAsia="Times New Roman" w:hAnsi="Times New Roman" w:cs="Times New Roman"/>
          <w:color w:val="808080"/>
          <w:sz w:val="20"/>
          <w:szCs w:val="20"/>
          <w:vertAlign w:val="superscript"/>
        </w:rPr>
        <w:t>1</w:t>
      </w:r>
      <w:r w:rsidRPr="00DF673F">
        <w:rPr>
          <w:rFonts w:ascii="Times New Roman" w:eastAsia="Times New Roman" w:hAnsi="Times New Roman" w:cs="Times New Roman"/>
          <w:sz w:val="24"/>
          <w:szCs w:val="24"/>
        </w:rPr>
        <w:t>Arise, shine; for your light has come,</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xml:space="preserve">and the glory of the </w:t>
      </w:r>
      <w:r w:rsidRPr="00DF673F">
        <w:rPr>
          <w:rFonts w:ascii="Times New Roman" w:eastAsia="Times New Roman" w:hAnsi="Times New Roman" w:cs="Times New Roman"/>
          <w:smallCaps/>
          <w:sz w:val="24"/>
          <w:szCs w:val="24"/>
        </w:rPr>
        <w:t>Lord</w:t>
      </w:r>
      <w:r w:rsidRPr="00DF673F">
        <w:rPr>
          <w:rFonts w:ascii="Times New Roman" w:eastAsia="Times New Roman" w:hAnsi="Times New Roman" w:cs="Times New Roman"/>
          <w:sz w:val="24"/>
          <w:szCs w:val="24"/>
        </w:rPr>
        <w:t xml:space="preserve"> has risen upon you.</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color w:val="808080"/>
          <w:sz w:val="20"/>
          <w:szCs w:val="20"/>
          <w:vertAlign w:val="superscript"/>
        </w:rPr>
        <w:t>2</w:t>
      </w:r>
      <w:r w:rsidRPr="00DF673F">
        <w:rPr>
          <w:rFonts w:ascii="Times New Roman" w:eastAsia="Times New Roman" w:hAnsi="Times New Roman" w:cs="Times New Roman"/>
          <w:sz w:val="24"/>
          <w:szCs w:val="24"/>
        </w:rPr>
        <w:t>For darkness shall cover the earth,</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and thick darkness the peoples;</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xml:space="preserve">but the </w:t>
      </w:r>
      <w:r w:rsidRPr="00DF673F">
        <w:rPr>
          <w:rFonts w:ascii="Times New Roman" w:eastAsia="Times New Roman" w:hAnsi="Times New Roman" w:cs="Times New Roman"/>
          <w:smallCaps/>
          <w:sz w:val="24"/>
          <w:szCs w:val="24"/>
        </w:rPr>
        <w:t>Lord</w:t>
      </w:r>
      <w:r w:rsidRPr="00DF673F">
        <w:rPr>
          <w:rFonts w:ascii="Times New Roman" w:eastAsia="Times New Roman" w:hAnsi="Times New Roman" w:cs="Times New Roman"/>
          <w:sz w:val="24"/>
          <w:szCs w:val="24"/>
        </w:rPr>
        <w:t xml:space="preserve"> will arise upon you,</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and his glory will appear over you.</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color w:val="808080"/>
          <w:sz w:val="20"/>
          <w:szCs w:val="20"/>
          <w:vertAlign w:val="superscript"/>
        </w:rPr>
        <w:t>3</w:t>
      </w:r>
      <w:r w:rsidRPr="00DF673F">
        <w:rPr>
          <w:rFonts w:ascii="Times New Roman" w:eastAsia="Times New Roman" w:hAnsi="Times New Roman" w:cs="Times New Roman"/>
          <w:sz w:val="24"/>
          <w:szCs w:val="24"/>
        </w:rPr>
        <w:t>Nations shall come to your light,</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and kings to the brightness of your dawn.</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color w:val="808080"/>
          <w:sz w:val="20"/>
          <w:szCs w:val="20"/>
          <w:vertAlign w:val="superscript"/>
        </w:rPr>
        <w:t>4</w:t>
      </w:r>
      <w:r w:rsidRPr="00DF673F">
        <w:rPr>
          <w:rFonts w:ascii="Times New Roman" w:eastAsia="Times New Roman" w:hAnsi="Times New Roman" w:cs="Times New Roman"/>
          <w:sz w:val="24"/>
          <w:szCs w:val="24"/>
        </w:rPr>
        <w:t>Lift up your eyes and look around;</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they all gather together, they come to you;</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your sons shall come from far away,</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and your daughters shall be carried on their nurses’ arms.</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color w:val="808080"/>
          <w:sz w:val="20"/>
          <w:szCs w:val="20"/>
          <w:vertAlign w:val="superscript"/>
        </w:rPr>
        <w:t>5</w:t>
      </w:r>
      <w:r w:rsidRPr="00DF673F">
        <w:rPr>
          <w:rFonts w:ascii="Times New Roman" w:eastAsia="Times New Roman" w:hAnsi="Times New Roman" w:cs="Times New Roman"/>
          <w:sz w:val="24"/>
          <w:szCs w:val="24"/>
        </w:rPr>
        <w:t>Then you shall see and be radiant;</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your heart shall thrill and rejoice,</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because the abundance of the sea shall be brought to you,</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the wealth of the nations shall come to you.</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color w:val="808080"/>
          <w:sz w:val="20"/>
          <w:szCs w:val="20"/>
          <w:vertAlign w:val="superscript"/>
        </w:rPr>
        <w:t>6</w:t>
      </w:r>
      <w:r w:rsidRPr="00DF673F">
        <w:rPr>
          <w:rFonts w:ascii="Times New Roman" w:eastAsia="Times New Roman" w:hAnsi="Times New Roman" w:cs="Times New Roman"/>
          <w:sz w:val="24"/>
          <w:szCs w:val="24"/>
        </w:rPr>
        <w:t>A multitude of camels shall cover you,</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the young camels of Midian and Ephah;</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all those from Sheba shall come.</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They shall bring gold and frankincense,</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xml:space="preserve">and shall proclaim the praise of the </w:t>
      </w:r>
      <w:r w:rsidRPr="00DF673F">
        <w:rPr>
          <w:rFonts w:ascii="Times New Roman" w:eastAsia="Times New Roman" w:hAnsi="Times New Roman" w:cs="Times New Roman"/>
          <w:smallCaps/>
          <w:sz w:val="24"/>
          <w:szCs w:val="24"/>
        </w:rPr>
        <w:t>Lord</w:t>
      </w:r>
      <w:r w:rsidRPr="00DF673F">
        <w:rPr>
          <w:rFonts w:ascii="Times New Roman" w:eastAsia="Times New Roman" w:hAnsi="Times New Roman" w:cs="Times New Roman"/>
          <w:sz w:val="24"/>
          <w:szCs w:val="24"/>
        </w:rPr>
        <w:t>.</w:t>
      </w:r>
    </w:p>
    <w:p w14:paraId="1735F19D" w14:textId="77777777" w:rsidR="000C7BB7" w:rsidRPr="000C7BB7" w:rsidRDefault="000C7BB7" w:rsidP="007B3781">
      <w:pPr>
        <w:spacing w:after="0" w:line="240" w:lineRule="auto"/>
        <w:outlineLvl w:val="2"/>
        <w:rPr>
          <w:rFonts w:ascii="Times New Roman" w:hAnsi="Times New Roman" w:cs="Times New Roman"/>
          <w:sz w:val="16"/>
          <w:szCs w:val="16"/>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62FCB89E"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DF673F" w:rsidRPr="00DF673F">
        <w:rPr>
          <w:rFonts w:ascii="Times New Roman" w:eastAsia="Times New Roman" w:hAnsi="Times New Roman" w:cs="Times New Roman"/>
          <w:b/>
          <w:bCs/>
          <w:sz w:val="24"/>
          <w:szCs w:val="24"/>
        </w:rPr>
        <w:t>Matthew 2:1-12</w:t>
      </w:r>
      <w:r w:rsidR="00DF673F">
        <w:rPr>
          <w:rFonts w:ascii="Times New Roman" w:eastAsia="Times New Roman" w:hAnsi="Times New Roman" w:cs="Times New Roman"/>
          <w:b/>
          <w:bCs/>
          <w:sz w:val="24"/>
          <w:szCs w:val="24"/>
        </w:rPr>
        <w:t xml:space="preserve"> </w:t>
      </w:r>
    </w:p>
    <w:p w14:paraId="2880B8E1" w14:textId="008C335B"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DF673F">
        <w:rPr>
          <w:rFonts w:ascii="Times New Roman" w:eastAsia="Times New Roman" w:hAnsi="Times New Roman" w:cs="Times New Roman"/>
          <w:sz w:val="24"/>
          <w:szCs w:val="24"/>
        </w:rPr>
        <w:t>Matthew</w:t>
      </w:r>
      <w:r w:rsidRPr="006512F9">
        <w:rPr>
          <w:rFonts w:ascii="Times New Roman" w:eastAsia="Times New Roman" w:hAnsi="Times New Roman" w:cs="Times New Roman"/>
          <w:sz w:val="24"/>
          <w:szCs w:val="24"/>
        </w:rPr>
        <w:t>, the</w:t>
      </w:r>
      <w:r w:rsidR="00690C87" w:rsidRPr="006512F9">
        <w:rPr>
          <w:rFonts w:ascii="Times New Roman" w:eastAsia="Times New Roman" w:hAnsi="Times New Roman" w:cs="Times New Roman"/>
          <w:sz w:val="24"/>
          <w:szCs w:val="24"/>
        </w:rPr>
        <w:t xml:space="preserve"> </w:t>
      </w:r>
      <w:r w:rsidR="00AF4315">
        <w:rPr>
          <w:rFonts w:ascii="Times New Roman" w:eastAsia="Times New Roman" w:hAnsi="Times New Roman" w:cs="Times New Roman"/>
          <w:sz w:val="24"/>
          <w:szCs w:val="24"/>
        </w:rPr>
        <w:t>second</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4492440D" w14:textId="77777777" w:rsidR="00DF673F" w:rsidRPr="00DF673F" w:rsidRDefault="00DF673F" w:rsidP="00DF673F">
      <w:pPr>
        <w:spacing w:after="0" w:line="240" w:lineRule="auto"/>
        <w:rPr>
          <w:rFonts w:ascii="Times New Roman" w:eastAsia="Times New Roman" w:hAnsi="Times New Roman" w:cs="Times New Roman"/>
          <w:sz w:val="24"/>
          <w:szCs w:val="24"/>
        </w:rPr>
      </w:pPr>
      <w:r w:rsidRPr="00DF673F">
        <w:rPr>
          <w:rFonts w:ascii="Times New Roman" w:eastAsia="Times New Roman" w:hAnsi="Times New Roman" w:cs="Times New Roman"/>
          <w:color w:val="808080"/>
          <w:sz w:val="20"/>
          <w:szCs w:val="20"/>
          <w:vertAlign w:val="superscript"/>
        </w:rPr>
        <w:t>1</w:t>
      </w:r>
      <w:r w:rsidRPr="00DF673F">
        <w:rPr>
          <w:rFonts w:ascii="Times New Roman" w:eastAsia="Times New Roman" w:hAnsi="Times New Roman" w:cs="Times New Roman"/>
          <w:sz w:val="24"/>
          <w:szCs w:val="24"/>
        </w:rPr>
        <w:t xml:space="preserve">In the time of King Herod, after Jesus was born in Bethlehem of Judea, wise men from the East came to Jerusalem, </w:t>
      </w:r>
      <w:r w:rsidRPr="00DF673F">
        <w:rPr>
          <w:rFonts w:ascii="Times New Roman" w:eastAsia="Times New Roman" w:hAnsi="Times New Roman" w:cs="Times New Roman"/>
          <w:color w:val="808080"/>
          <w:sz w:val="20"/>
          <w:szCs w:val="20"/>
          <w:vertAlign w:val="superscript"/>
        </w:rPr>
        <w:t>2</w:t>
      </w:r>
      <w:r w:rsidRPr="00DF673F">
        <w:rPr>
          <w:rFonts w:ascii="Times New Roman" w:eastAsia="Times New Roman" w:hAnsi="Times New Roman" w:cs="Times New Roman"/>
          <w:sz w:val="24"/>
          <w:szCs w:val="24"/>
        </w:rPr>
        <w:t xml:space="preserve">asking, “Where is the child who has been born king of the Jews? For we observed his star at its </w:t>
      </w:r>
      <w:r w:rsidRPr="00DF673F">
        <w:rPr>
          <w:rFonts w:ascii="Times New Roman" w:eastAsia="Times New Roman" w:hAnsi="Times New Roman" w:cs="Times New Roman"/>
          <w:sz w:val="24"/>
          <w:szCs w:val="24"/>
        </w:rPr>
        <w:lastRenderedPageBreak/>
        <w:t xml:space="preserve">rising, and have come to pay him homage.” </w:t>
      </w:r>
      <w:r w:rsidRPr="00DF673F">
        <w:rPr>
          <w:rFonts w:ascii="Times New Roman" w:eastAsia="Times New Roman" w:hAnsi="Times New Roman" w:cs="Times New Roman"/>
          <w:color w:val="808080"/>
          <w:sz w:val="20"/>
          <w:szCs w:val="20"/>
          <w:vertAlign w:val="superscript"/>
        </w:rPr>
        <w:t>3</w:t>
      </w:r>
      <w:r w:rsidRPr="00DF673F">
        <w:rPr>
          <w:rFonts w:ascii="Times New Roman" w:eastAsia="Times New Roman" w:hAnsi="Times New Roman" w:cs="Times New Roman"/>
          <w:sz w:val="24"/>
          <w:szCs w:val="24"/>
        </w:rPr>
        <w:t xml:space="preserve">When King Herod heard this, he was frightened, and all Jerusalem with him; </w:t>
      </w:r>
      <w:r w:rsidRPr="00DF673F">
        <w:rPr>
          <w:rFonts w:ascii="Times New Roman" w:eastAsia="Times New Roman" w:hAnsi="Times New Roman" w:cs="Times New Roman"/>
          <w:color w:val="808080"/>
          <w:sz w:val="20"/>
          <w:szCs w:val="20"/>
          <w:vertAlign w:val="superscript"/>
        </w:rPr>
        <w:t>4</w:t>
      </w:r>
      <w:r w:rsidRPr="00DF673F">
        <w:rPr>
          <w:rFonts w:ascii="Times New Roman" w:eastAsia="Times New Roman" w:hAnsi="Times New Roman" w:cs="Times New Roman"/>
          <w:sz w:val="24"/>
          <w:szCs w:val="24"/>
        </w:rPr>
        <w:t xml:space="preserve">and calling together all the chief priests and scribes of the people, he inquired of them where the Messiah was to be born. </w:t>
      </w:r>
      <w:r w:rsidRPr="00DF673F">
        <w:rPr>
          <w:rFonts w:ascii="Times New Roman" w:eastAsia="Times New Roman" w:hAnsi="Times New Roman" w:cs="Times New Roman"/>
          <w:color w:val="808080"/>
          <w:sz w:val="20"/>
          <w:szCs w:val="20"/>
          <w:vertAlign w:val="superscript"/>
        </w:rPr>
        <w:t>5</w:t>
      </w:r>
      <w:r w:rsidRPr="00DF673F">
        <w:rPr>
          <w:rFonts w:ascii="Times New Roman" w:eastAsia="Times New Roman" w:hAnsi="Times New Roman" w:cs="Times New Roman"/>
          <w:sz w:val="24"/>
          <w:szCs w:val="24"/>
        </w:rPr>
        <w:t>They told him, “In Bethlehem of Judea; for so it has been written by the prophet:</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color w:val="808080"/>
          <w:sz w:val="20"/>
          <w:szCs w:val="20"/>
          <w:vertAlign w:val="superscript"/>
        </w:rPr>
        <w:t>6</w:t>
      </w:r>
      <w:r w:rsidRPr="00DF673F">
        <w:rPr>
          <w:rFonts w:ascii="Times New Roman" w:eastAsia="Times New Roman" w:hAnsi="Times New Roman" w:cs="Times New Roman"/>
          <w:sz w:val="24"/>
          <w:szCs w:val="24"/>
        </w:rPr>
        <w:t>‘And you, Bethlehem, in the land of Judah,</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are by no means least among the rulers of Judah;</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for from you shall come a ruler</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who is to shepherd my people Israel.’ ”</w:t>
      </w:r>
      <w:r w:rsidRPr="00DF673F">
        <w:rPr>
          <w:rFonts w:ascii="Times New Roman" w:eastAsia="Times New Roman" w:hAnsi="Times New Roman" w:cs="Times New Roman"/>
          <w:sz w:val="24"/>
          <w:szCs w:val="24"/>
        </w:rPr>
        <w:br/>
      </w:r>
      <w:r w:rsidRPr="00DF673F">
        <w:rPr>
          <w:rFonts w:ascii="Times New Roman" w:eastAsia="Times New Roman" w:hAnsi="Times New Roman" w:cs="Times New Roman"/>
          <w:sz w:val="24"/>
          <w:szCs w:val="24"/>
        </w:rPr>
        <w:t> </w:t>
      </w:r>
      <w:r w:rsidRPr="00DF673F">
        <w:rPr>
          <w:rFonts w:ascii="Times New Roman" w:eastAsia="Times New Roman" w:hAnsi="Times New Roman" w:cs="Times New Roman"/>
          <w:sz w:val="24"/>
          <w:szCs w:val="24"/>
        </w:rPr>
        <w:t xml:space="preserve"> </w:t>
      </w:r>
      <w:r w:rsidRPr="00DF673F">
        <w:rPr>
          <w:rFonts w:ascii="Times New Roman" w:eastAsia="Times New Roman" w:hAnsi="Times New Roman" w:cs="Times New Roman"/>
          <w:color w:val="808080"/>
          <w:sz w:val="20"/>
          <w:szCs w:val="20"/>
          <w:vertAlign w:val="superscript"/>
        </w:rPr>
        <w:t>7</w:t>
      </w:r>
      <w:r w:rsidRPr="00DF673F">
        <w:rPr>
          <w:rFonts w:ascii="Times New Roman" w:eastAsia="Times New Roman" w:hAnsi="Times New Roman" w:cs="Times New Roman"/>
          <w:sz w:val="24"/>
          <w:szCs w:val="24"/>
        </w:rPr>
        <w:t xml:space="preserve">Then Herod secretly called for the wise men and learned from them the exact time when the star had appeared. </w:t>
      </w:r>
      <w:r w:rsidRPr="00DF673F">
        <w:rPr>
          <w:rFonts w:ascii="Times New Roman" w:eastAsia="Times New Roman" w:hAnsi="Times New Roman" w:cs="Times New Roman"/>
          <w:color w:val="808080"/>
          <w:sz w:val="20"/>
          <w:szCs w:val="20"/>
          <w:vertAlign w:val="superscript"/>
        </w:rPr>
        <w:t>8</w:t>
      </w:r>
      <w:r w:rsidRPr="00DF673F">
        <w:rPr>
          <w:rFonts w:ascii="Times New Roman" w:eastAsia="Times New Roman" w:hAnsi="Times New Roman" w:cs="Times New Roman"/>
          <w:sz w:val="24"/>
          <w:szCs w:val="24"/>
        </w:rPr>
        <w:t xml:space="preserve">Then he sent them to Bethlehem, saying, “Go and search diligently for the child; and when you have found him, bring me word so that I may also go and pay him homage.” </w:t>
      </w:r>
      <w:r w:rsidRPr="00DF673F">
        <w:rPr>
          <w:rFonts w:ascii="Times New Roman" w:eastAsia="Times New Roman" w:hAnsi="Times New Roman" w:cs="Times New Roman"/>
          <w:color w:val="808080"/>
          <w:sz w:val="20"/>
          <w:szCs w:val="20"/>
          <w:vertAlign w:val="superscript"/>
        </w:rPr>
        <w:t>9</w:t>
      </w:r>
      <w:r w:rsidRPr="00DF673F">
        <w:rPr>
          <w:rFonts w:ascii="Times New Roman" w:eastAsia="Times New Roman" w:hAnsi="Times New Roman" w:cs="Times New Roman"/>
          <w:sz w:val="24"/>
          <w:szCs w:val="24"/>
        </w:rPr>
        <w:t xml:space="preserve">When they had heard the king, they set out; and there, ahead of them, went the star that they had seen at its rising, until it stopped over the place where the child was. </w:t>
      </w:r>
      <w:r w:rsidRPr="00DF673F">
        <w:rPr>
          <w:rFonts w:ascii="Times New Roman" w:eastAsia="Times New Roman" w:hAnsi="Times New Roman" w:cs="Times New Roman"/>
          <w:color w:val="808080"/>
          <w:sz w:val="20"/>
          <w:szCs w:val="20"/>
          <w:vertAlign w:val="superscript"/>
        </w:rPr>
        <w:t>10</w:t>
      </w:r>
      <w:r w:rsidRPr="00DF673F">
        <w:rPr>
          <w:rFonts w:ascii="Times New Roman" w:eastAsia="Times New Roman" w:hAnsi="Times New Roman" w:cs="Times New Roman"/>
          <w:sz w:val="24"/>
          <w:szCs w:val="24"/>
        </w:rPr>
        <w:t xml:space="preserve">When they saw that the star had stopped, they were overwhelmed with joy. </w:t>
      </w:r>
      <w:r w:rsidRPr="00DF673F">
        <w:rPr>
          <w:rFonts w:ascii="Times New Roman" w:eastAsia="Times New Roman" w:hAnsi="Times New Roman" w:cs="Times New Roman"/>
          <w:color w:val="808080"/>
          <w:sz w:val="20"/>
          <w:szCs w:val="20"/>
          <w:vertAlign w:val="superscript"/>
        </w:rPr>
        <w:t>11</w:t>
      </w:r>
      <w:r w:rsidRPr="00DF673F">
        <w:rPr>
          <w:rFonts w:ascii="Times New Roman" w:eastAsia="Times New Roman" w:hAnsi="Times New Roman" w:cs="Times New Roman"/>
          <w:sz w:val="24"/>
          <w:szCs w:val="24"/>
        </w:rPr>
        <w:t xml:space="preserve">On entering the house, they saw the child with Mary his mother; and they knelt down and paid him homage. Then, opening their treasure chests, they offered him gifts of gold, frankincense, and myrrh. </w:t>
      </w:r>
      <w:r w:rsidRPr="00DF673F">
        <w:rPr>
          <w:rFonts w:ascii="Times New Roman" w:eastAsia="Times New Roman" w:hAnsi="Times New Roman" w:cs="Times New Roman"/>
          <w:color w:val="808080"/>
          <w:sz w:val="20"/>
          <w:szCs w:val="20"/>
          <w:vertAlign w:val="superscript"/>
        </w:rPr>
        <w:t>12</w:t>
      </w:r>
      <w:r w:rsidRPr="00DF673F">
        <w:rPr>
          <w:rFonts w:ascii="Times New Roman" w:eastAsia="Times New Roman" w:hAnsi="Times New Roman" w:cs="Times New Roman"/>
          <w:sz w:val="24"/>
          <w:szCs w:val="24"/>
        </w:rPr>
        <w:t>And having been warned in a dream not to return to Herod, they left for their own country by another road.</w:t>
      </w:r>
    </w:p>
    <w:p w14:paraId="09077BF8" w14:textId="5E6ADF8E" w:rsidR="00412AFA" w:rsidRPr="00604AEE" w:rsidRDefault="00412AFA" w:rsidP="00412AFA">
      <w:pPr>
        <w:spacing w:after="0" w:line="240" w:lineRule="auto"/>
        <w:rPr>
          <w:rFonts w:ascii="Times New Roman" w:hAnsi="Times New Roman" w:cs="Times New Roman"/>
          <w:b/>
          <w:sz w:val="16"/>
          <w:szCs w:val="16"/>
        </w:rPr>
      </w:pPr>
    </w:p>
    <w:p w14:paraId="487872D4" w14:textId="4BB10A3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50EDDA2D" w14:textId="610874AB" w:rsidR="007E596E" w:rsidRDefault="00412AFA" w:rsidP="00995EAC">
      <w:pPr>
        <w:spacing w:after="0" w:line="240" w:lineRule="auto"/>
        <w:rPr>
          <w:rFonts w:ascii="Times New Roman" w:eastAsia="Times New Roman" w:hAnsi="Times New Roman" w:cs="Times New Roman"/>
          <w:b/>
          <w:bCs/>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995EAC">
        <w:rPr>
          <w:rFonts w:ascii="Times New Roman" w:hAnsi="Times New Roman" w:cs="Times New Roman"/>
          <w:b/>
          <w:sz w:val="24"/>
          <w:szCs w:val="24"/>
        </w:rPr>
        <w:t>What Child is This</w:t>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096F9A">
        <w:rPr>
          <w:rFonts w:ascii="Times New Roman" w:hAnsi="Times New Roman" w:cs="Times New Roman"/>
          <w:b/>
          <w:sz w:val="24"/>
          <w:szCs w:val="24"/>
        </w:rPr>
        <w:t xml:space="preserve"> ELW </w:t>
      </w:r>
      <w:r w:rsidR="00995EAC">
        <w:rPr>
          <w:rFonts w:ascii="Times New Roman" w:hAnsi="Times New Roman" w:cs="Times New Roman"/>
          <w:b/>
          <w:sz w:val="24"/>
          <w:szCs w:val="24"/>
        </w:rPr>
        <w:t>296</w:t>
      </w:r>
      <w:r w:rsidR="000B299A">
        <w:rPr>
          <w:rFonts w:ascii="Times New Roman" w:hAnsi="Times New Roman" w:cs="Times New Roman"/>
          <w:b/>
          <w:sz w:val="24"/>
          <w:szCs w:val="24"/>
        </w:rPr>
        <w:t xml:space="preserve"> </w:t>
      </w:r>
    </w:p>
    <w:p w14:paraId="267CADB4" w14:textId="34218F6F" w:rsidR="007E596E" w:rsidRDefault="00995EAC" w:rsidP="00995E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See page</w:t>
      </w:r>
      <w:r w:rsidR="0064409C">
        <w:rPr>
          <w:rFonts w:ascii="Times New Roman" w:eastAsia="Times New Roman" w:hAnsi="Times New Roman" w:cs="Times New Roman"/>
          <w:b/>
          <w:bCs/>
          <w:sz w:val="24"/>
          <w:szCs w:val="24"/>
        </w:rPr>
        <w:t xml:space="preserve"> 6.</w:t>
      </w:r>
    </w:p>
    <w:p w14:paraId="2F0B80AC" w14:textId="77777777" w:rsidR="00510946" w:rsidRDefault="00510946" w:rsidP="00A65370">
      <w:pPr>
        <w:spacing w:after="0" w:line="240" w:lineRule="auto"/>
        <w:rPr>
          <w:rFonts w:ascii="Times New Roman" w:eastAsia="Times New Roman" w:hAnsi="Times New Roman" w:cs="Times New Roman"/>
          <w:b/>
          <w:bCs/>
          <w:sz w:val="24"/>
          <w:szCs w:val="24"/>
        </w:rPr>
      </w:pPr>
    </w:p>
    <w:p w14:paraId="59A57231" w14:textId="763A20DC"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5212C060" w14:textId="77777777" w:rsidR="00C86E94" w:rsidRPr="00C86E94" w:rsidRDefault="00C86E94" w:rsidP="00C86E94">
      <w:pPr>
        <w:spacing w:after="12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t>Joining our voices with the heavenly host and Christians throughout time and space, let us pray for the church, the world, and all in need.</w:t>
      </w:r>
    </w:p>
    <w:p w14:paraId="346AF85F" w14:textId="77777777" w:rsidR="00C86E94" w:rsidRPr="00C86E94" w:rsidRDefault="00C86E94" w:rsidP="00C86E94">
      <w:pPr>
        <w:spacing w:after="120" w:line="240" w:lineRule="auto"/>
        <w:rPr>
          <w:rFonts w:ascii="Times New Roman" w:eastAsia="Times New Roman" w:hAnsi="Times New Roman" w:cs="Times New Roman"/>
          <w:i/>
          <w:iCs/>
          <w:sz w:val="24"/>
          <w:szCs w:val="24"/>
        </w:rPr>
      </w:pPr>
      <w:r w:rsidRPr="00C86E94">
        <w:rPr>
          <w:rFonts w:ascii="Times New Roman" w:eastAsia="Times New Roman" w:hAnsi="Times New Roman" w:cs="Times New Roman"/>
          <w:i/>
          <w:iCs/>
          <w:sz w:val="24"/>
          <w:szCs w:val="24"/>
        </w:rPr>
        <w:t>A brief silence.</w:t>
      </w:r>
    </w:p>
    <w:p w14:paraId="06C711A8"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t>God of wanderers, you sent the magi from afar to witness the mystery and majesty of your birth. Send us into the world with your will in our hearts and on our lips. Merciful God,</w:t>
      </w:r>
    </w:p>
    <w:p w14:paraId="1DFD15E7" w14:textId="3C7CBA9B" w:rsidR="00C86E94" w:rsidRDefault="00C86E94" w:rsidP="00C86E94">
      <w:pPr>
        <w:spacing w:after="0" w:line="240" w:lineRule="auto"/>
        <w:rPr>
          <w:rFonts w:ascii="Times New Roman" w:eastAsia="Times New Roman" w:hAnsi="Times New Roman" w:cs="Times New Roman"/>
          <w:b/>
          <w:bCs/>
          <w:sz w:val="12"/>
          <w:szCs w:val="12"/>
        </w:rPr>
      </w:pPr>
      <w:r w:rsidRPr="00C86E94">
        <w:rPr>
          <w:rFonts w:ascii="Times New Roman" w:eastAsia="Times New Roman" w:hAnsi="Times New Roman" w:cs="Times New Roman"/>
          <w:b/>
          <w:bCs/>
          <w:sz w:val="24"/>
          <w:szCs w:val="24"/>
        </w:rPr>
        <w:t>receive our prayer.</w:t>
      </w:r>
    </w:p>
    <w:p w14:paraId="180FA819" w14:textId="77777777" w:rsidR="00C86E94" w:rsidRPr="00C86E94" w:rsidRDefault="00C86E94" w:rsidP="00C86E94">
      <w:pPr>
        <w:spacing w:after="0" w:line="240" w:lineRule="auto"/>
        <w:rPr>
          <w:rFonts w:ascii="Times New Roman" w:eastAsia="Times New Roman" w:hAnsi="Times New Roman" w:cs="Times New Roman"/>
          <w:sz w:val="12"/>
          <w:szCs w:val="12"/>
        </w:rPr>
      </w:pPr>
    </w:p>
    <w:p w14:paraId="113DF76B"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t>You created heaven and earth. Through your Spirit send your all-encompassing love over the cosmos. Bless the stars that guide our way and the night sky that invites the earth into slumber. Merciful God,</w:t>
      </w:r>
    </w:p>
    <w:p w14:paraId="114975B4" w14:textId="2BB08E1E" w:rsidR="00C86E94" w:rsidRDefault="00C86E94" w:rsidP="00C86E94">
      <w:pPr>
        <w:spacing w:after="0" w:line="240" w:lineRule="auto"/>
        <w:rPr>
          <w:rFonts w:ascii="Times New Roman" w:eastAsia="Times New Roman" w:hAnsi="Times New Roman" w:cs="Times New Roman"/>
          <w:b/>
          <w:bCs/>
          <w:sz w:val="12"/>
          <w:szCs w:val="12"/>
        </w:rPr>
      </w:pPr>
      <w:r w:rsidRPr="00C86E94">
        <w:rPr>
          <w:rFonts w:ascii="Times New Roman" w:eastAsia="Times New Roman" w:hAnsi="Times New Roman" w:cs="Times New Roman"/>
          <w:b/>
          <w:bCs/>
          <w:sz w:val="24"/>
          <w:szCs w:val="24"/>
        </w:rPr>
        <w:t>receive our prayer.</w:t>
      </w:r>
    </w:p>
    <w:p w14:paraId="2F48CFDE" w14:textId="77777777" w:rsidR="00C86E94" w:rsidRPr="00C86E94" w:rsidRDefault="00C86E94" w:rsidP="00C86E94">
      <w:pPr>
        <w:spacing w:after="0" w:line="240" w:lineRule="auto"/>
        <w:rPr>
          <w:rFonts w:ascii="Times New Roman" w:eastAsia="Times New Roman" w:hAnsi="Times New Roman" w:cs="Times New Roman"/>
          <w:sz w:val="12"/>
          <w:szCs w:val="12"/>
        </w:rPr>
      </w:pPr>
    </w:p>
    <w:p w14:paraId="4A3525D9"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t>You sent the magi to follow the star into an uncertain future. May all leaders and peoples seek your face, especially when paths are not clear, conflicts rage, tyrants oppress, and fear abounds. Merciful God,</w:t>
      </w:r>
    </w:p>
    <w:p w14:paraId="73F9DD28" w14:textId="175B4F9E" w:rsidR="00C86E94" w:rsidRDefault="00C86E94" w:rsidP="00C86E94">
      <w:pPr>
        <w:spacing w:after="0" w:line="240" w:lineRule="auto"/>
        <w:rPr>
          <w:rFonts w:ascii="Times New Roman" w:eastAsia="Times New Roman" w:hAnsi="Times New Roman" w:cs="Times New Roman"/>
          <w:b/>
          <w:bCs/>
          <w:sz w:val="12"/>
          <w:szCs w:val="12"/>
        </w:rPr>
      </w:pPr>
      <w:r w:rsidRPr="00C86E94">
        <w:rPr>
          <w:rFonts w:ascii="Times New Roman" w:eastAsia="Times New Roman" w:hAnsi="Times New Roman" w:cs="Times New Roman"/>
          <w:b/>
          <w:bCs/>
          <w:sz w:val="24"/>
          <w:szCs w:val="24"/>
        </w:rPr>
        <w:t>receive our prayer.</w:t>
      </w:r>
    </w:p>
    <w:p w14:paraId="250A1D51" w14:textId="77777777" w:rsidR="00C86E94" w:rsidRPr="00C86E94" w:rsidRDefault="00C86E94" w:rsidP="00C86E94">
      <w:pPr>
        <w:spacing w:after="0" w:line="240" w:lineRule="auto"/>
        <w:rPr>
          <w:rFonts w:ascii="Times New Roman" w:eastAsia="Times New Roman" w:hAnsi="Times New Roman" w:cs="Times New Roman"/>
          <w:sz w:val="12"/>
          <w:szCs w:val="12"/>
        </w:rPr>
      </w:pPr>
    </w:p>
    <w:p w14:paraId="53A633E0"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t>You sent your Spirit to dwell with Paul in prison. Send your Spirit to those who are imprisoned and enslaved (</w:t>
      </w:r>
      <w:r w:rsidRPr="00C86E94">
        <w:rPr>
          <w:rFonts w:ascii="Times New Roman" w:eastAsia="Times New Roman" w:hAnsi="Times New Roman" w:cs="Times New Roman"/>
          <w:i/>
          <w:iCs/>
          <w:sz w:val="24"/>
          <w:szCs w:val="24"/>
        </w:rPr>
        <w:t>especially</w:t>
      </w:r>
      <w:r w:rsidRPr="00C86E94">
        <w:rPr>
          <w:rFonts w:ascii="Times New Roman" w:eastAsia="Times New Roman" w:hAnsi="Times New Roman" w:cs="Times New Roman"/>
          <w:sz w:val="24"/>
          <w:szCs w:val="24"/>
        </w:rPr>
        <w:t>). Give courage and wisdom for building roads that lead to justice and freedom. Merciful God,</w:t>
      </w:r>
    </w:p>
    <w:p w14:paraId="2A210B64" w14:textId="101379C1" w:rsidR="00C86E94" w:rsidRDefault="00C86E94" w:rsidP="00C86E94">
      <w:pPr>
        <w:spacing w:after="0" w:line="240" w:lineRule="auto"/>
        <w:rPr>
          <w:rFonts w:ascii="Times New Roman" w:eastAsia="Times New Roman" w:hAnsi="Times New Roman" w:cs="Times New Roman"/>
          <w:b/>
          <w:bCs/>
          <w:sz w:val="12"/>
          <w:szCs w:val="12"/>
        </w:rPr>
      </w:pPr>
      <w:r w:rsidRPr="00C86E94">
        <w:rPr>
          <w:rFonts w:ascii="Times New Roman" w:eastAsia="Times New Roman" w:hAnsi="Times New Roman" w:cs="Times New Roman"/>
          <w:b/>
          <w:bCs/>
          <w:sz w:val="24"/>
          <w:szCs w:val="24"/>
        </w:rPr>
        <w:t>receive our prayer.</w:t>
      </w:r>
    </w:p>
    <w:p w14:paraId="5632A5F9" w14:textId="77777777" w:rsidR="00C86E94" w:rsidRPr="00C86E94" w:rsidRDefault="00C86E94" w:rsidP="00C86E94">
      <w:pPr>
        <w:spacing w:after="0" w:line="240" w:lineRule="auto"/>
        <w:rPr>
          <w:rFonts w:ascii="Times New Roman" w:eastAsia="Times New Roman" w:hAnsi="Times New Roman" w:cs="Times New Roman"/>
          <w:sz w:val="12"/>
          <w:szCs w:val="12"/>
        </w:rPr>
      </w:pPr>
    </w:p>
    <w:p w14:paraId="50BECE33"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t>You sent the holy family to seek safety in a new land. Protect all who make similar journeys. Send your guiding Spirit to asylum seekers, refugees, and all who journey toward safety. Merciful God,</w:t>
      </w:r>
    </w:p>
    <w:p w14:paraId="42F95052"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b/>
          <w:bCs/>
          <w:sz w:val="24"/>
          <w:szCs w:val="24"/>
        </w:rPr>
        <w:t>receive our prayer.</w:t>
      </w:r>
    </w:p>
    <w:p w14:paraId="0428DA96"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lastRenderedPageBreak/>
        <w:t>Your glory is shown to the saints. We give thanks for those whose earthly journey has ended and now dwell with you forever. Give us signs of your continual presence until that day when we arise in you. Merciful God,</w:t>
      </w:r>
    </w:p>
    <w:p w14:paraId="2E566690"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b/>
          <w:bCs/>
          <w:sz w:val="24"/>
          <w:szCs w:val="24"/>
        </w:rPr>
        <w:t>receive our prayer.</w:t>
      </w:r>
    </w:p>
    <w:p w14:paraId="43A97363"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sz w:val="24"/>
          <w:szCs w:val="24"/>
        </w:rPr>
        <w:t>Rejoicing in your Word made flesh among us, we commend these prayers to you, confident of your grace and love made known to us in Jesus Christ, our Savior.</w:t>
      </w:r>
    </w:p>
    <w:p w14:paraId="56BC64F8" w14:textId="77777777" w:rsidR="00C86E94" w:rsidRPr="00C86E94" w:rsidRDefault="00C86E94" w:rsidP="00C86E94">
      <w:pPr>
        <w:spacing w:after="0" w:line="240" w:lineRule="auto"/>
        <w:rPr>
          <w:rFonts w:ascii="Times New Roman" w:eastAsia="Times New Roman" w:hAnsi="Times New Roman" w:cs="Times New Roman"/>
          <w:sz w:val="24"/>
          <w:szCs w:val="24"/>
        </w:rPr>
      </w:pPr>
      <w:r w:rsidRPr="00C86E94">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Give us this day our daily </w:t>
      </w:r>
      <w:proofErr w:type="gramStart"/>
      <w:r w:rsidRPr="004E03E3">
        <w:rPr>
          <w:rFonts w:ascii="Times New Roman" w:eastAsia="Times New Roman" w:hAnsi="Times New Roman" w:cs="Times New Roman"/>
          <w:b/>
          <w:bCs/>
          <w:sz w:val="24"/>
          <w:szCs w:val="24"/>
        </w:rPr>
        <w:t>bread;</w:t>
      </w:r>
      <w:proofErr w:type="gramEnd"/>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who trespass against </w:t>
      </w:r>
      <w:proofErr w:type="gramStart"/>
      <w:r w:rsidRPr="004E03E3">
        <w:rPr>
          <w:rFonts w:ascii="Times New Roman" w:eastAsia="Times New Roman" w:hAnsi="Times New Roman" w:cs="Times New Roman"/>
          <w:b/>
          <w:bCs/>
          <w:sz w:val="24"/>
          <w:szCs w:val="24"/>
        </w:rPr>
        <w:t>us;</w:t>
      </w:r>
      <w:proofErr w:type="gramEnd"/>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555FDE16" w14:textId="77777777" w:rsidR="003F3D56" w:rsidRDefault="003F3D56" w:rsidP="00412AFA">
      <w:pPr>
        <w:spacing w:after="0" w:line="240" w:lineRule="auto"/>
        <w:rPr>
          <w:rFonts w:ascii="Times New Roman" w:hAnsi="Times New Roman" w:cs="Times New Roman"/>
          <w:b/>
          <w:sz w:val="24"/>
          <w:szCs w:val="24"/>
        </w:rPr>
      </w:pPr>
    </w:p>
    <w:p w14:paraId="229826D9" w14:textId="284760F8"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03C2C25F" w14:textId="2FBB0873"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through Christ Jesus, the Word made flesh.</w:t>
      </w:r>
    </w:p>
    <w:p w14:paraId="61A7651E"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58D3C633"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Go in peace. Rejoice in Christ our Savior.</w:t>
      </w:r>
    </w:p>
    <w:p w14:paraId="4F67817F"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5B3911" w14:textId="71E96781" w:rsidR="0059765E" w:rsidRPr="00457B92" w:rsidRDefault="00907021" w:rsidP="00606A16">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b/>
          <w:sz w:val="24"/>
          <w:szCs w:val="24"/>
        </w:rPr>
      </w:pPr>
      <w:r w:rsidRPr="00457B92">
        <w:rPr>
          <w:rFonts w:ascii="Wingdings" w:eastAsia="Times New Roman" w:hAnsi="Wingdings" w:cs="Times New Roman"/>
          <w:bCs/>
          <w:sz w:val="24"/>
          <w:szCs w:val="24"/>
        </w:rPr>
        <w:t></w:t>
      </w:r>
      <w:r w:rsidR="00602BD3" w:rsidRPr="00457B92">
        <w:rPr>
          <w:rFonts w:ascii="Wingdings" w:eastAsia="Times New Roman" w:hAnsi="Wingdings" w:cs="Times New Roman"/>
          <w:bCs/>
          <w:sz w:val="24"/>
          <w:szCs w:val="24"/>
        </w:rPr>
        <w:tab/>
      </w:r>
      <w:r w:rsidR="00602BD3" w:rsidRPr="00457B92">
        <w:rPr>
          <w:rFonts w:ascii="Wingdings" w:eastAsia="Times New Roman" w:hAnsi="Wingdings" w:cs="Times New Roman"/>
          <w:bCs/>
          <w:sz w:val="24"/>
          <w:szCs w:val="24"/>
        </w:rPr>
        <w:t></w:t>
      </w:r>
    </w:p>
    <w:p w14:paraId="0FF88E69"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753CC26E" w14:textId="77777777" w:rsidR="00457B92"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7FD4E9F6" w14:textId="77777777" w:rsidR="0059765E" w:rsidRDefault="0059765E" w:rsidP="0059765E">
      <w:pPr>
        <w:pStyle w:val="ListParagraph"/>
        <w:widowControl w:val="0"/>
        <w:tabs>
          <w:tab w:val="right" w:pos="0"/>
        </w:tabs>
        <w:spacing w:after="180" w:line="240" w:lineRule="auto"/>
        <w:ind w:left="360"/>
        <w:jc w:val="center"/>
        <w:rPr>
          <w:rFonts w:ascii="Times New Roman" w:eastAsia="Times New Roman" w:hAnsi="Times New Roman" w:cs="Times New Roman"/>
          <w:b/>
          <w:sz w:val="24"/>
          <w:szCs w:val="24"/>
        </w:rPr>
      </w:pPr>
    </w:p>
    <w:p w14:paraId="34D54DA1" w14:textId="77777777" w:rsidR="00B2406D" w:rsidRDefault="00B2406D" w:rsidP="0059765E">
      <w:pPr>
        <w:pStyle w:val="ListParagraph"/>
        <w:widowControl w:val="0"/>
        <w:tabs>
          <w:tab w:val="right" w:pos="0"/>
        </w:tabs>
        <w:spacing w:after="180" w:line="240" w:lineRule="auto"/>
        <w:ind w:left="360"/>
        <w:jc w:val="center"/>
        <w:rPr>
          <w:rFonts w:ascii="Times New Roman" w:eastAsia="Times New Roman" w:hAnsi="Times New Roman" w:cs="Times New Roman"/>
          <w:b/>
          <w:sz w:val="24"/>
          <w:szCs w:val="24"/>
        </w:rPr>
      </w:pPr>
    </w:p>
    <w:p w14:paraId="5C0DD9A9" w14:textId="77777777" w:rsidR="00B2406D" w:rsidRDefault="00B2406D" w:rsidP="0059765E">
      <w:pPr>
        <w:pStyle w:val="ListParagraph"/>
        <w:widowControl w:val="0"/>
        <w:tabs>
          <w:tab w:val="right" w:pos="0"/>
        </w:tabs>
        <w:spacing w:after="180" w:line="240" w:lineRule="auto"/>
        <w:ind w:left="360"/>
        <w:jc w:val="center"/>
        <w:rPr>
          <w:rFonts w:ascii="Times New Roman" w:eastAsia="Times New Roman" w:hAnsi="Times New Roman" w:cs="Times New Roman"/>
          <w:b/>
          <w:sz w:val="24"/>
          <w:szCs w:val="24"/>
        </w:rPr>
      </w:pPr>
    </w:p>
    <w:p w14:paraId="24E96D67" w14:textId="760FED41" w:rsidR="00995EAC" w:rsidRDefault="0059765E" w:rsidP="0059765E">
      <w:pPr>
        <w:pStyle w:val="ListParagraph"/>
        <w:widowControl w:val="0"/>
        <w:tabs>
          <w:tab w:val="right" w:pos="0"/>
        </w:tabs>
        <w:spacing w:after="18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First Noel</w:t>
      </w:r>
    </w:p>
    <w:p w14:paraId="2EF50369" w14:textId="51076CE5" w:rsidR="0059765E" w:rsidRPr="0059765E" w:rsidRDefault="00D53780" w:rsidP="00995EAC">
      <w:pPr>
        <w:pStyle w:val="ListParagraph"/>
        <w:widowControl w:val="0"/>
        <w:tabs>
          <w:tab w:val="right" w:pos="0"/>
        </w:tabs>
        <w:spacing w:after="180" w:line="240" w:lineRule="auto"/>
        <w:ind w:left="360"/>
        <w:jc w:val="center"/>
        <w:rPr>
          <w:rFonts w:ascii="Times New Roman" w:eastAsia="Times New Roman" w:hAnsi="Times New Roman" w:cs="Times New Roman"/>
          <w:b/>
          <w:sz w:val="24"/>
          <w:szCs w:val="24"/>
        </w:rPr>
      </w:pPr>
      <w:r>
        <w:rPr>
          <w:noProof/>
        </w:rPr>
        <w:drawing>
          <wp:inline distT="0" distB="0" distL="0" distR="0" wp14:anchorId="7466D171" wp14:editId="35F70E31">
            <wp:extent cx="4674578" cy="8191040"/>
            <wp:effectExtent l="0" t="0" r="0" b="635"/>
            <wp:docPr id="29" name="Picture 2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abl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6897" t="4995" r="29310" b="8630"/>
                    <a:stretch/>
                  </pic:blipFill>
                  <pic:spPr bwMode="auto">
                    <a:xfrm>
                      <a:off x="0" y="0"/>
                      <a:ext cx="4690351" cy="8218679"/>
                    </a:xfrm>
                    <a:prstGeom prst="rect">
                      <a:avLst/>
                    </a:prstGeom>
                    <a:noFill/>
                    <a:ln>
                      <a:noFill/>
                    </a:ln>
                    <a:extLst>
                      <a:ext uri="{53640926-AAD7-44D8-BBD7-CCE9431645EC}">
                        <a14:shadowObscured xmlns:a14="http://schemas.microsoft.com/office/drawing/2010/main"/>
                      </a:ext>
                    </a:extLst>
                  </pic:spPr>
                </pic:pic>
              </a:graphicData>
            </a:graphic>
          </wp:inline>
        </w:drawing>
      </w:r>
    </w:p>
    <w:p w14:paraId="2526C9B6" w14:textId="61E8320F" w:rsidR="0059765E" w:rsidRDefault="0059765E" w:rsidP="00262507">
      <w:pPr>
        <w:rPr>
          <w:rFonts w:ascii="Times New Roman" w:eastAsia="Times New Roman" w:hAnsi="Times New Roman" w:cs="Times New Roman"/>
          <w:sz w:val="24"/>
          <w:szCs w:val="24"/>
        </w:rPr>
      </w:pPr>
      <w:bookmarkStart w:id="1" w:name="_Hlk34207761"/>
    </w:p>
    <w:p w14:paraId="5676EEF1" w14:textId="1B3F0434" w:rsidR="00995EAC" w:rsidRDefault="00995EAC" w:rsidP="00995E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What Child is This?</w:t>
      </w:r>
    </w:p>
    <w:p w14:paraId="5B90FC7B" w14:textId="43D997F8" w:rsidR="00995EAC" w:rsidRPr="00995EAC" w:rsidRDefault="00995EAC" w:rsidP="00995EAC">
      <w:pPr>
        <w:jc w:val="center"/>
        <w:rPr>
          <w:rFonts w:ascii="Times New Roman" w:eastAsia="Times New Roman" w:hAnsi="Times New Roman" w:cs="Times New Roman"/>
          <w:b/>
          <w:bCs/>
          <w:sz w:val="24"/>
          <w:szCs w:val="24"/>
        </w:rPr>
      </w:pPr>
      <w:r>
        <w:rPr>
          <w:noProof/>
        </w:rPr>
        <w:drawing>
          <wp:inline distT="0" distB="0" distL="0" distR="0" wp14:anchorId="3CA41A24" wp14:editId="19269A1F">
            <wp:extent cx="5878596" cy="8048625"/>
            <wp:effectExtent l="0" t="0" r="8255" b="0"/>
            <wp:docPr id="30" name="Picture 3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chematic&#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722" b="9144"/>
                    <a:stretch/>
                  </pic:blipFill>
                  <pic:spPr bwMode="auto">
                    <a:xfrm>
                      <a:off x="0" y="0"/>
                      <a:ext cx="5886874" cy="8059958"/>
                    </a:xfrm>
                    <a:prstGeom prst="rect">
                      <a:avLst/>
                    </a:prstGeom>
                    <a:noFill/>
                    <a:ln>
                      <a:noFill/>
                    </a:ln>
                    <a:extLst>
                      <a:ext uri="{53640926-AAD7-44D8-BBD7-CCE9431645EC}">
                        <a14:shadowObscured xmlns:a14="http://schemas.microsoft.com/office/drawing/2010/main"/>
                      </a:ext>
                    </a:extLst>
                  </pic:spPr>
                </pic:pic>
              </a:graphicData>
            </a:graphic>
          </wp:inline>
        </w:drawing>
      </w:r>
    </w:p>
    <w:p w14:paraId="05D12E0B" w14:textId="77777777" w:rsidR="00995EAC" w:rsidRDefault="00995EAC" w:rsidP="00995EAC">
      <w:pPr>
        <w:rPr>
          <w:rFonts w:ascii="Times New Roman" w:eastAsia="Times New Roman" w:hAnsi="Times New Roman" w:cs="Times New Roman"/>
          <w:sz w:val="24"/>
          <w:szCs w:val="24"/>
        </w:rPr>
      </w:pPr>
    </w:p>
    <w:p w14:paraId="47B0615D" w14:textId="77777777" w:rsidR="00262507" w:rsidRDefault="00262507" w:rsidP="00262507">
      <w:pPr>
        <w:spacing w:after="0" w:line="240" w:lineRule="auto"/>
        <w:rPr>
          <w:rFonts w:ascii="Times New Roman" w:eastAsia="Times New Roman" w:hAnsi="Times New Roman" w:cs="Times New Roman"/>
          <w:b/>
          <w:bCs/>
          <w:sz w:val="24"/>
          <w:szCs w:val="24"/>
        </w:rPr>
      </w:pPr>
    </w:p>
    <w:p w14:paraId="5493FF6E" w14:textId="77777777" w:rsidR="00262507" w:rsidRDefault="00262507" w:rsidP="0026250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4CBB0636" w14:textId="77777777" w:rsidR="00262507" w:rsidRDefault="00262507" w:rsidP="00262507">
      <w:pPr>
        <w:spacing w:after="0" w:line="240" w:lineRule="auto"/>
        <w:rPr>
          <w:rFonts w:ascii="Times New Roman" w:eastAsia="Times New Roman" w:hAnsi="Times New Roman" w:cs="Times New Roman"/>
          <w:b/>
          <w:bCs/>
          <w:sz w:val="24"/>
          <w:szCs w:val="24"/>
        </w:rPr>
      </w:pPr>
    </w:p>
    <w:p w14:paraId="3DEA2AFF" w14:textId="11B040F9" w:rsidR="00262507" w:rsidRDefault="00264BF7" w:rsidP="0026250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First Noel</w:t>
      </w:r>
    </w:p>
    <w:p w14:paraId="5B804942" w14:textId="24EC22A8" w:rsidR="00262507" w:rsidRDefault="00262507" w:rsidP="00262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457B92">
        <w:rPr>
          <w:rFonts w:ascii="Times New Roman" w:eastAsia="Times New Roman" w:hAnsi="Times New Roman" w:cs="Times New Roman"/>
          <w:sz w:val="24"/>
          <w:szCs w:val="24"/>
        </w:rPr>
        <w:t>English traditional</w:t>
      </w:r>
    </w:p>
    <w:p w14:paraId="638753E6" w14:textId="69019AEE" w:rsidR="00262507" w:rsidRDefault="00262507" w:rsidP="00262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457B92">
        <w:rPr>
          <w:rFonts w:ascii="Times New Roman" w:eastAsia="Times New Roman" w:hAnsi="Times New Roman" w:cs="Times New Roman"/>
          <w:sz w:val="24"/>
          <w:szCs w:val="24"/>
        </w:rPr>
        <w:t>THE FIRST NOWELL, English traditional; arr. John Stainer, 1840-1901</w:t>
      </w:r>
    </w:p>
    <w:p w14:paraId="59AA801C" w14:textId="77777777" w:rsidR="00262507" w:rsidRDefault="00262507" w:rsidP="00262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 Fortress Press, admin. Augsburg Fortress</w:t>
      </w:r>
    </w:p>
    <w:p w14:paraId="7D019F0A" w14:textId="77777777" w:rsidR="00262507" w:rsidRPr="00A65370" w:rsidRDefault="00262507" w:rsidP="00262507">
      <w:pPr>
        <w:spacing w:after="0" w:line="240" w:lineRule="auto"/>
        <w:rPr>
          <w:rFonts w:ascii="Times New Roman" w:eastAsia="Times New Roman" w:hAnsi="Times New Roman" w:cs="Times New Roman"/>
          <w:sz w:val="24"/>
          <w:szCs w:val="24"/>
        </w:rPr>
      </w:pPr>
      <w:bookmarkStart w:id="2" w:name="_Hlk87872892"/>
      <w:r>
        <w:rPr>
          <w:rFonts w:ascii="Times New Roman" w:eastAsia="Times New Roman" w:hAnsi="Times New Roman" w:cs="Times New Roman"/>
          <w:sz w:val="24"/>
          <w:szCs w:val="24"/>
        </w:rPr>
        <w:t xml:space="preserve">Duplication in any form prohibited without permission or valid license from copyright administrator.  </w:t>
      </w:r>
    </w:p>
    <w:bookmarkEnd w:id="2"/>
    <w:p w14:paraId="423F3FEA" w14:textId="77777777" w:rsidR="00262507" w:rsidRPr="008A588E" w:rsidRDefault="00262507" w:rsidP="00262507">
      <w:pPr>
        <w:spacing w:after="0" w:line="240" w:lineRule="auto"/>
        <w:rPr>
          <w:rFonts w:ascii="Times New Roman" w:eastAsia="Times New Roman" w:hAnsi="Times New Roman" w:cs="Times New Roman"/>
          <w:sz w:val="24"/>
          <w:szCs w:val="24"/>
        </w:rPr>
      </w:pPr>
    </w:p>
    <w:p w14:paraId="0F83C276" w14:textId="409A5B28" w:rsidR="00262507" w:rsidRDefault="00995EAC" w:rsidP="0026250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Child is This</w:t>
      </w:r>
    </w:p>
    <w:p w14:paraId="4CC7E329" w14:textId="4885A042" w:rsidR="00262507" w:rsidRPr="00457B92" w:rsidRDefault="00262507" w:rsidP="00262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457B92">
        <w:rPr>
          <w:rFonts w:ascii="Times New Roman" w:eastAsia="Times New Roman" w:hAnsi="Times New Roman" w:cs="Times New Roman"/>
          <w:sz w:val="24"/>
          <w:szCs w:val="24"/>
        </w:rPr>
        <w:t>William C. Dix, 1837-1898</w:t>
      </w:r>
    </w:p>
    <w:p w14:paraId="62E1CBC5" w14:textId="03F127EC" w:rsidR="00262507" w:rsidRPr="00A65370" w:rsidRDefault="00262507" w:rsidP="00665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457B92">
        <w:rPr>
          <w:rFonts w:ascii="Times New Roman" w:eastAsia="Times New Roman" w:hAnsi="Times New Roman" w:cs="Times New Roman"/>
          <w:sz w:val="24"/>
          <w:szCs w:val="24"/>
        </w:rPr>
        <w:t>GREENSLEEVES, English ballad, 16th cent.</w:t>
      </w:r>
      <w:bookmarkEnd w:id="1"/>
      <w:r>
        <w:rPr>
          <w:rFonts w:ascii="Times New Roman" w:eastAsia="Times New Roman" w:hAnsi="Times New Roman" w:cs="Times New Roman"/>
          <w:sz w:val="24"/>
          <w:szCs w:val="24"/>
        </w:rPr>
        <w:t xml:space="preserve"> </w:t>
      </w:r>
    </w:p>
    <w:p w14:paraId="0B532933" w14:textId="77777777" w:rsidR="00262507" w:rsidRDefault="00262507" w:rsidP="00262507">
      <w:pPr>
        <w:spacing w:after="0" w:line="240" w:lineRule="auto"/>
        <w:rPr>
          <w:rFonts w:ascii="Times New Roman" w:eastAsia="Times New Roman" w:hAnsi="Times New Roman" w:cs="Times New Roman"/>
          <w:b/>
          <w:bCs/>
          <w:sz w:val="24"/>
          <w:szCs w:val="24"/>
        </w:rPr>
      </w:pPr>
    </w:p>
    <w:sectPr w:rsidR="00262507"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3DA0" w14:textId="77777777" w:rsidR="00C91BC6" w:rsidRDefault="00C91BC6" w:rsidP="00F379E1">
      <w:pPr>
        <w:spacing w:after="0" w:line="240" w:lineRule="auto"/>
      </w:pPr>
      <w:r>
        <w:separator/>
      </w:r>
    </w:p>
  </w:endnote>
  <w:endnote w:type="continuationSeparator" w:id="0">
    <w:p w14:paraId="0B7BD557" w14:textId="77777777" w:rsidR="00C91BC6" w:rsidRDefault="00C91BC6"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B6C9" w14:textId="77777777" w:rsidR="00C91BC6" w:rsidRDefault="00C91BC6" w:rsidP="00F379E1">
      <w:pPr>
        <w:spacing w:after="0" w:line="240" w:lineRule="auto"/>
      </w:pPr>
      <w:r>
        <w:separator/>
      </w:r>
    </w:p>
  </w:footnote>
  <w:footnote w:type="continuationSeparator" w:id="0">
    <w:p w14:paraId="24249098" w14:textId="77777777" w:rsidR="00C91BC6" w:rsidRDefault="00C91BC6"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60C"/>
    <w:rsid w:val="0008068D"/>
    <w:rsid w:val="00084190"/>
    <w:rsid w:val="00084E2D"/>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C03F6"/>
    <w:rsid w:val="001C3F21"/>
    <w:rsid w:val="001D6AB0"/>
    <w:rsid w:val="001D75D6"/>
    <w:rsid w:val="001E08C3"/>
    <w:rsid w:val="002013F2"/>
    <w:rsid w:val="00210F62"/>
    <w:rsid w:val="00216781"/>
    <w:rsid w:val="00221022"/>
    <w:rsid w:val="002270EC"/>
    <w:rsid w:val="00235640"/>
    <w:rsid w:val="00235E51"/>
    <w:rsid w:val="00242874"/>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BB8"/>
    <w:rsid w:val="002C3548"/>
    <w:rsid w:val="002C4445"/>
    <w:rsid w:val="002D3DCD"/>
    <w:rsid w:val="002D5222"/>
    <w:rsid w:val="002D6040"/>
    <w:rsid w:val="002E3CBE"/>
    <w:rsid w:val="002F2087"/>
    <w:rsid w:val="002F4E07"/>
    <w:rsid w:val="003010F9"/>
    <w:rsid w:val="00314B89"/>
    <w:rsid w:val="0033008A"/>
    <w:rsid w:val="003333E0"/>
    <w:rsid w:val="003369A3"/>
    <w:rsid w:val="003425F3"/>
    <w:rsid w:val="003524ED"/>
    <w:rsid w:val="00353038"/>
    <w:rsid w:val="00354232"/>
    <w:rsid w:val="00354F6B"/>
    <w:rsid w:val="00356FF1"/>
    <w:rsid w:val="00367B3D"/>
    <w:rsid w:val="003702F1"/>
    <w:rsid w:val="00374D09"/>
    <w:rsid w:val="003A73B6"/>
    <w:rsid w:val="003B03A5"/>
    <w:rsid w:val="003B409E"/>
    <w:rsid w:val="003B5256"/>
    <w:rsid w:val="003B66E5"/>
    <w:rsid w:val="003B784B"/>
    <w:rsid w:val="003C42CE"/>
    <w:rsid w:val="003C4BF5"/>
    <w:rsid w:val="003C6606"/>
    <w:rsid w:val="003D0CE8"/>
    <w:rsid w:val="003D7E87"/>
    <w:rsid w:val="003E42F0"/>
    <w:rsid w:val="003F3D56"/>
    <w:rsid w:val="00404A9B"/>
    <w:rsid w:val="00412AFA"/>
    <w:rsid w:val="00416629"/>
    <w:rsid w:val="0042020A"/>
    <w:rsid w:val="004222F6"/>
    <w:rsid w:val="0042483C"/>
    <w:rsid w:val="00426725"/>
    <w:rsid w:val="00433755"/>
    <w:rsid w:val="004363CE"/>
    <w:rsid w:val="0044034F"/>
    <w:rsid w:val="00444B06"/>
    <w:rsid w:val="00444CFA"/>
    <w:rsid w:val="00445F78"/>
    <w:rsid w:val="00457B92"/>
    <w:rsid w:val="00460C39"/>
    <w:rsid w:val="004753C9"/>
    <w:rsid w:val="004755F4"/>
    <w:rsid w:val="00476B65"/>
    <w:rsid w:val="004877E8"/>
    <w:rsid w:val="004C04B3"/>
    <w:rsid w:val="004C3D3B"/>
    <w:rsid w:val="004D2123"/>
    <w:rsid w:val="004D33D2"/>
    <w:rsid w:val="004E03E3"/>
    <w:rsid w:val="004F02F7"/>
    <w:rsid w:val="004F1186"/>
    <w:rsid w:val="004F18B9"/>
    <w:rsid w:val="004F3992"/>
    <w:rsid w:val="00500961"/>
    <w:rsid w:val="00501C40"/>
    <w:rsid w:val="00505418"/>
    <w:rsid w:val="00510946"/>
    <w:rsid w:val="00525554"/>
    <w:rsid w:val="00530D9A"/>
    <w:rsid w:val="00535356"/>
    <w:rsid w:val="005458C6"/>
    <w:rsid w:val="00555E2D"/>
    <w:rsid w:val="00566405"/>
    <w:rsid w:val="00567EC4"/>
    <w:rsid w:val="005727E8"/>
    <w:rsid w:val="00585816"/>
    <w:rsid w:val="00590566"/>
    <w:rsid w:val="00592F33"/>
    <w:rsid w:val="00596CF3"/>
    <w:rsid w:val="00596E7F"/>
    <w:rsid w:val="0059765E"/>
    <w:rsid w:val="005976BE"/>
    <w:rsid w:val="005A139C"/>
    <w:rsid w:val="005A2CD0"/>
    <w:rsid w:val="005A5FF2"/>
    <w:rsid w:val="005D589A"/>
    <w:rsid w:val="005D60F0"/>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4409C"/>
    <w:rsid w:val="006512F9"/>
    <w:rsid w:val="006614F0"/>
    <w:rsid w:val="00665A72"/>
    <w:rsid w:val="006733A0"/>
    <w:rsid w:val="006778D3"/>
    <w:rsid w:val="0068710A"/>
    <w:rsid w:val="00690C87"/>
    <w:rsid w:val="00691D45"/>
    <w:rsid w:val="00696DFE"/>
    <w:rsid w:val="006A0A21"/>
    <w:rsid w:val="006C49E4"/>
    <w:rsid w:val="006D138C"/>
    <w:rsid w:val="006D5F25"/>
    <w:rsid w:val="006D7546"/>
    <w:rsid w:val="006D788B"/>
    <w:rsid w:val="006E1A4D"/>
    <w:rsid w:val="006F3386"/>
    <w:rsid w:val="006F43B7"/>
    <w:rsid w:val="00710174"/>
    <w:rsid w:val="00717DF7"/>
    <w:rsid w:val="00734305"/>
    <w:rsid w:val="007363D9"/>
    <w:rsid w:val="00742633"/>
    <w:rsid w:val="00744D20"/>
    <w:rsid w:val="00744EBA"/>
    <w:rsid w:val="00746586"/>
    <w:rsid w:val="00753B5C"/>
    <w:rsid w:val="00765EDD"/>
    <w:rsid w:val="007720BB"/>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A7C3A"/>
    <w:rsid w:val="008B7F18"/>
    <w:rsid w:val="008C3FBC"/>
    <w:rsid w:val="008C4FBC"/>
    <w:rsid w:val="008C6511"/>
    <w:rsid w:val="008D0364"/>
    <w:rsid w:val="008D3C6B"/>
    <w:rsid w:val="008D7B8F"/>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2582"/>
    <w:rsid w:val="00980EC8"/>
    <w:rsid w:val="00995EAC"/>
    <w:rsid w:val="009B6283"/>
    <w:rsid w:val="009B7AE6"/>
    <w:rsid w:val="009B7FA4"/>
    <w:rsid w:val="009D4541"/>
    <w:rsid w:val="009E4F9F"/>
    <w:rsid w:val="009F150F"/>
    <w:rsid w:val="009F1C65"/>
    <w:rsid w:val="009F3558"/>
    <w:rsid w:val="00A136D7"/>
    <w:rsid w:val="00A20D84"/>
    <w:rsid w:val="00A22618"/>
    <w:rsid w:val="00A24229"/>
    <w:rsid w:val="00A34581"/>
    <w:rsid w:val="00A569AA"/>
    <w:rsid w:val="00A60020"/>
    <w:rsid w:val="00A61F08"/>
    <w:rsid w:val="00A63656"/>
    <w:rsid w:val="00A65370"/>
    <w:rsid w:val="00A734B7"/>
    <w:rsid w:val="00A76F74"/>
    <w:rsid w:val="00A80583"/>
    <w:rsid w:val="00A812F3"/>
    <w:rsid w:val="00A81D0C"/>
    <w:rsid w:val="00A84F19"/>
    <w:rsid w:val="00A945E4"/>
    <w:rsid w:val="00AA18F0"/>
    <w:rsid w:val="00AB785C"/>
    <w:rsid w:val="00AC5F55"/>
    <w:rsid w:val="00AF4315"/>
    <w:rsid w:val="00AF5C2B"/>
    <w:rsid w:val="00AF6A58"/>
    <w:rsid w:val="00B2406D"/>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6A4B"/>
    <w:rsid w:val="00C75D46"/>
    <w:rsid w:val="00C7709E"/>
    <w:rsid w:val="00C80094"/>
    <w:rsid w:val="00C80B59"/>
    <w:rsid w:val="00C8232F"/>
    <w:rsid w:val="00C86E94"/>
    <w:rsid w:val="00C91BC6"/>
    <w:rsid w:val="00C95633"/>
    <w:rsid w:val="00C978D6"/>
    <w:rsid w:val="00CA0C3E"/>
    <w:rsid w:val="00CC6ED7"/>
    <w:rsid w:val="00CD6C29"/>
    <w:rsid w:val="00CD6C87"/>
    <w:rsid w:val="00CD7329"/>
    <w:rsid w:val="00CD74CC"/>
    <w:rsid w:val="00CE10F8"/>
    <w:rsid w:val="00CE4039"/>
    <w:rsid w:val="00CE4A61"/>
    <w:rsid w:val="00CE5D76"/>
    <w:rsid w:val="00D00B50"/>
    <w:rsid w:val="00D05E5B"/>
    <w:rsid w:val="00D169BC"/>
    <w:rsid w:val="00D2585E"/>
    <w:rsid w:val="00D4631F"/>
    <w:rsid w:val="00D53780"/>
    <w:rsid w:val="00D75343"/>
    <w:rsid w:val="00D7607A"/>
    <w:rsid w:val="00D848F7"/>
    <w:rsid w:val="00D87EF6"/>
    <w:rsid w:val="00D929DC"/>
    <w:rsid w:val="00D93DE8"/>
    <w:rsid w:val="00DA09D6"/>
    <w:rsid w:val="00DC1596"/>
    <w:rsid w:val="00DC6303"/>
    <w:rsid w:val="00DC66C6"/>
    <w:rsid w:val="00DD5D1E"/>
    <w:rsid w:val="00DD7D3F"/>
    <w:rsid w:val="00DE7E10"/>
    <w:rsid w:val="00DF673F"/>
    <w:rsid w:val="00E06FC8"/>
    <w:rsid w:val="00E11E80"/>
    <w:rsid w:val="00E142AB"/>
    <w:rsid w:val="00E2727B"/>
    <w:rsid w:val="00E32DA9"/>
    <w:rsid w:val="00E33787"/>
    <w:rsid w:val="00E40089"/>
    <w:rsid w:val="00E46B90"/>
    <w:rsid w:val="00E53B5B"/>
    <w:rsid w:val="00E550F1"/>
    <w:rsid w:val="00E649B6"/>
    <w:rsid w:val="00E836DE"/>
    <w:rsid w:val="00E8675D"/>
    <w:rsid w:val="00E876E1"/>
    <w:rsid w:val="00E87AAA"/>
    <w:rsid w:val="00E90CE2"/>
    <w:rsid w:val="00E96642"/>
    <w:rsid w:val="00E97E61"/>
    <w:rsid w:val="00EA6859"/>
    <w:rsid w:val="00EB1D6C"/>
    <w:rsid w:val="00EC0E61"/>
    <w:rsid w:val="00ED14CF"/>
    <w:rsid w:val="00ED388A"/>
    <w:rsid w:val="00F02032"/>
    <w:rsid w:val="00F03A59"/>
    <w:rsid w:val="00F06A24"/>
    <w:rsid w:val="00F07A97"/>
    <w:rsid w:val="00F140B4"/>
    <w:rsid w:val="00F147D8"/>
    <w:rsid w:val="00F17258"/>
    <w:rsid w:val="00F21411"/>
    <w:rsid w:val="00F22A92"/>
    <w:rsid w:val="00F241F5"/>
    <w:rsid w:val="00F359F5"/>
    <w:rsid w:val="00F379E1"/>
    <w:rsid w:val="00F4069B"/>
    <w:rsid w:val="00F411E2"/>
    <w:rsid w:val="00F4155C"/>
    <w:rsid w:val="00F42BCE"/>
    <w:rsid w:val="00F50298"/>
    <w:rsid w:val="00F54993"/>
    <w:rsid w:val="00F54A9F"/>
    <w:rsid w:val="00F558E3"/>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4</cp:revision>
  <cp:lastPrinted>2020-12-02T14:35:00Z</cp:lastPrinted>
  <dcterms:created xsi:type="dcterms:W3CDTF">2021-12-13T17:00:00Z</dcterms:created>
  <dcterms:modified xsi:type="dcterms:W3CDTF">2021-12-13T17:10:00Z</dcterms:modified>
</cp:coreProperties>
</file>